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1827" w:rsidRDefault="00952CEA" w:rsidP="00F61827">
      <w:pPr>
        <w:pStyle w:val="Heading1"/>
      </w:pPr>
      <w:r w:rsidRPr="00952CEA">
        <w:rPr>
          <w:rFonts w:ascii="Segoe UI Symbol" w:hAnsi="Segoe UI Symbol" w:cs="Segoe UI Symbo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-913765</wp:posOffset>
            </wp:positionV>
            <wp:extent cx="1711988" cy="670560"/>
            <wp:effectExtent l="0" t="0" r="254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1988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1827">
        <w:rPr>
          <w:rFonts w:ascii="Segoe UI Symbol" w:hAnsi="Segoe UI Symbol" w:cs="Segoe UI Symbol"/>
        </w:rPr>
        <w:t>🎓</w:t>
      </w:r>
      <w:r w:rsidR="00F61827">
        <w:t xml:space="preserve"> My Master Project Canvas</w:t>
      </w:r>
    </w:p>
    <w:p w:rsidR="00F61827" w:rsidRDefault="00F61827" w:rsidP="00F61827">
      <w:pPr>
        <w:pStyle w:val="NormalWeb"/>
      </w:pPr>
      <w:r>
        <w:rPr>
          <w:b/>
          <w:bCs/>
        </w:rPr>
        <w:t>Course:</w:t>
      </w:r>
      <w:r>
        <w:t xml:space="preserve"> Project Planning &amp; Responsibility </w:t>
      </w:r>
    </w:p>
    <w:p w:rsidR="00F61827" w:rsidRDefault="00F61827" w:rsidP="00F61827">
      <w:pPr>
        <w:pStyle w:val="NormalWeb"/>
      </w:pPr>
      <w:r>
        <w:rPr>
          <w:b/>
          <w:bCs/>
        </w:rPr>
        <w:t>Trainer:</w:t>
      </w:r>
      <w:r>
        <w:t xml:space="preserve"> </w:t>
      </w:r>
      <w:proofErr w:type="spellStart"/>
      <w:r>
        <w:t>Ketevan</w:t>
      </w:r>
      <w:proofErr w:type="spellEnd"/>
      <w:r>
        <w:t xml:space="preserve"> </w:t>
      </w:r>
      <w:proofErr w:type="spellStart"/>
      <w:r>
        <w:t>Mikeladze</w:t>
      </w:r>
      <w:proofErr w:type="spellEnd"/>
      <w:r>
        <w:t xml:space="preserve"> </w:t>
      </w:r>
    </w:p>
    <w:p w:rsidR="00F61827" w:rsidRDefault="00F61827" w:rsidP="00F61827">
      <w:pPr>
        <w:pStyle w:val="NormalWeb"/>
      </w:pPr>
      <w:r>
        <w:rPr>
          <w:b/>
          <w:bCs/>
        </w:rPr>
        <w:t>Student Name:</w:t>
      </w:r>
      <w:r>
        <w:t xml:space="preserve"> ________________________ </w:t>
      </w:r>
    </w:p>
    <w:p w:rsidR="00F61827" w:rsidRDefault="00F61827" w:rsidP="00F61827">
      <w:pPr>
        <w:pStyle w:val="NormalWeb"/>
      </w:pPr>
      <w:r>
        <w:rPr>
          <w:b/>
          <w:bCs/>
        </w:rPr>
        <w:t>Project Name:</w:t>
      </w:r>
      <w:r>
        <w:t xml:space="preserve"> ________________________ </w:t>
      </w:r>
    </w:p>
    <w:p w:rsidR="00F61827" w:rsidRDefault="00F61827" w:rsidP="00F61827">
      <w:pPr>
        <w:pStyle w:val="Heading3"/>
      </w:pPr>
      <w:r>
        <w:t>Module 1: The Core Concept &amp; SMART Objectives (Lessons 1 &amp; 2)</w:t>
      </w:r>
    </w:p>
    <w:p w:rsidR="00F61827" w:rsidRDefault="00F61827" w:rsidP="00F61827">
      <w:pPr>
        <w:pStyle w:val="Heading4"/>
      </w:pPr>
      <w:r>
        <w:t>Section 1.1: The 3-Sentence Pitch</w:t>
      </w:r>
    </w:p>
    <w:p w:rsidR="00F61827" w:rsidRDefault="00F61827" w:rsidP="00F61827">
      <w:pPr>
        <w:pStyle w:val="NormalWeb"/>
        <w:numPr>
          <w:ilvl w:val="0"/>
          <w:numId w:val="1"/>
        </w:numPr>
      </w:pPr>
      <w:r>
        <w:rPr>
          <w:b/>
          <w:bCs/>
        </w:rPr>
        <w:t>The Target Audience:</w:t>
      </w:r>
      <w:r>
        <w:t xml:space="preserve"> Who exactly is your project for? </w:t>
      </w:r>
      <w:r>
        <w:rPr>
          <w:i/>
          <w:iCs/>
        </w:rPr>
        <w:t>(e.g., local high school students, beginner digital artists)</w:t>
      </w:r>
    </w:p>
    <w:p w:rsidR="00F61827" w:rsidRDefault="00F61827" w:rsidP="00F61827">
      <w:pPr>
        <w:pStyle w:val="NormalWeb"/>
        <w:numPr>
          <w:ilvl w:val="0"/>
          <w:numId w:val="1"/>
        </w:numPr>
      </w:pPr>
      <w:r>
        <w:rPr>
          <w:b/>
          <w:bCs/>
        </w:rPr>
        <w:t>The Problem Statement:</w:t>
      </w:r>
      <w:r>
        <w:t xml:space="preserve"> What real community gap or challenge does your target audience face? </w:t>
      </w:r>
    </w:p>
    <w:p w:rsidR="00F61827" w:rsidRDefault="00F61827" w:rsidP="00F61827">
      <w:pPr>
        <w:pStyle w:val="NormalWeb"/>
        <w:numPr>
          <w:ilvl w:val="0"/>
          <w:numId w:val="1"/>
        </w:numPr>
      </w:pPr>
      <w:r>
        <w:rPr>
          <w:b/>
          <w:bCs/>
        </w:rPr>
        <w:t>The Solution:</w:t>
      </w:r>
      <w:r>
        <w:t xml:space="preserve"> What action or initiative will you build to address this issue? </w:t>
      </w:r>
    </w:p>
    <w:p w:rsidR="00F61827" w:rsidRDefault="00F61827" w:rsidP="00F61827">
      <w:pPr>
        <w:pStyle w:val="Heading4"/>
      </w:pPr>
      <w:r>
        <w:t>Section 1.2: Turning Ideas into SMART Objectives</w:t>
      </w:r>
    </w:p>
    <w:p w:rsidR="00F61827" w:rsidRDefault="00F61827" w:rsidP="00F61827">
      <w:pPr>
        <w:pStyle w:val="NormalWeb"/>
      </w:pPr>
      <w:r>
        <w:t xml:space="preserve">Convert your broad solution statement into laser-focused SMART goals using the criteria below: 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1679"/>
        <w:gridCol w:w="4953"/>
        <w:gridCol w:w="2712"/>
      </w:tblGrid>
      <w:tr w:rsidR="00F61827" w:rsidTr="00F6182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61827" w:rsidRDefault="00F61827">
            <w:pPr>
              <w:spacing w:after="480"/>
            </w:pPr>
            <w:r>
              <w:rPr>
                <w:rStyle w:val="Strong"/>
              </w:rPr>
              <w:t>Criteria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61827" w:rsidRDefault="00F61827">
            <w:pPr>
              <w:spacing w:after="480"/>
            </w:pPr>
            <w:r>
              <w:rPr>
                <w:rStyle w:val="Strong"/>
              </w:rPr>
              <w:t>Guidance Questions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61827" w:rsidRDefault="00F61827">
            <w:pPr>
              <w:spacing w:after="480"/>
            </w:pPr>
            <w:r>
              <w:rPr>
                <w:rStyle w:val="Strong"/>
              </w:rPr>
              <w:t>Your Project Goal Elements</w:t>
            </w:r>
          </w:p>
        </w:tc>
      </w:tr>
      <w:tr w:rsidR="00F61827" w:rsidTr="00F6182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61827" w:rsidRDefault="00F61827">
            <w:pPr>
              <w:spacing w:after="480"/>
            </w:pPr>
            <w:r>
              <w:rPr>
                <w:b/>
                <w:bCs/>
              </w:rPr>
              <w:t>Specific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61827" w:rsidRDefault="00F61827">
            <w:pPr>
              <w:spacing w:after="480"/>
            </w:pPr>
            <w:r>
              <w:t>What exact outcome do you want to achieve? Who is involved?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61827" w:rsidRDefault="00F61827"/>
        </w:tc>
      </w:tr>
      <w:tr w:rsidR="00F61827" w:rsidTr="00F6182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61827" w:rsidRDefault="00F61827">
            <w:pPr>
              <w:spacing w:after="480"/>
              <w:rPr>
                <w:sz w:val="24"/>
                <w:szCs w:val="24"/>
              </w:rPr>
            </w:pPr>
            <w:r>
              <w:rPr>
                <w:b/>
                <w:bCs/>
              </w:rPr>
              <w:t>Measurable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61827" w:rsidRDefault="00F61827">
            <w:pPr>
              <w:spacing w:after="480"/>
            </w:pPr>
            <w:r>
              <w:t>How will you track progress? (Metrics, numbers, milestones)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61827" w:rsidRDefault="00F61827"/>
        </w:tc>
      </w:tr>
      <w:tr w:rsidR="00F61827" w:rsidTr="00F6182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61827" w:rsidRDefault="00F61827">
            <w:pPr>
              <w:spacing w:after="480"/>
              <w:rPr>
                <w:sz w:val="24"/>
                <w:szCs w:val="24"/>
              </w:rPr>
            </w:pPr>
            <w:r>
              <w:rPr>
                <w:b/>
                <w:bCs/>
              </w:rPr>
              <w:t>Achievable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61827" w:rsidRDefault="00F61827">
            <w:pPr>
              <w:spacing w:after="480"/>
            </w:pPr>
            <w:r>
              <w:t>Is this realistic given your budget (€600), time, and skills?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61827" w:rsidRDefault="00F61827"/>
        </w:tc>
      </w:tr>
      <w:tr w:rsidR="00F61827" w:rsidTr="00F6182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61827" w:rsidRDefault="00F61827">
            <w:pPr>
              <w:spacing w:after="480"/>
              <w:rPr>
                <w:sz w:val="24"/>
                <w:szCs w:val="24"/>
              </w:rPr>
            </w:pPr>
            <w:r>
              <w:rPr>
                <w:b/>
                <w:bCs/>
              </w:rPr>
              <w:lastRenderedPageBreak/>
              <w:t>Relevant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61827" w:rsidRDefault="00F61827">
            <w:pPr>
              <w:spacing w:after="480"/>
            </w:pPr>
            <w:r>
              <w:t>Why does this matter to your community or youth needs?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61827" w:rsidRDefault="00F61827"/>
        </w:tc>
      </w:tr>
      <w:tr w:rsidR="00F61827" w:rsidTr="00F6182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61827" w:rsidRDefault="00F61827">
            <w:pPr>
              <w:spacing w:after="480"/>
              <w:rPr>
                <w:sz w:val="24"/>
                <w:szCs w:val="24"/>
              </w:rPr>
            </w:pPr>
            <w:r>
              <w:rPr>
                <w:b/>
                <w:bCs/>
              </w:rPr>
              <w:t>Time-bound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61827" w:rsidRDefault="00F61827">
            <w:pPr>
              <w:spacing w:after="480"/>
            </w:pPr>
            <w:r>
              <w:t>What is the exact deadline or timeframe for this goal?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61827" w:rsidRDefault="00F61827"/>
        </w:tc>
      </w:tr>
    </w:tbl>
    <w:p w:rsidR="00F61827" w:rsidRDefault="00F61827" w:rsidP="00F61827">
      <w:pPr>
        <w:pStyle w:val="NormalWeb"/>
        <w:numPr>
          <w:ilvl w:val="0"/>
          <w:numId w:val="2"/>
        </w:numPr>
      </w:pPr>
      <w:r>
        <w:rPr>
          <w:rFonts w:ascii="Segoe UI Symbol" w:hAnsi="Segoe UI Symbol" w:cs="Segoe UI Symbol"/>
          <w:b/>
          <w:bCs/>
        </w:rPr>
        <w:t>✍️</w:t>
      </w:r>
      <w:r>
        <w:rPr>
          <w:b/>
          <w:bCs/>
        </w:rPr>
        <w:t xml:space="preserve"> Final Consolidated SMART Objective Statement:</w:t>
      </w:r>
    </w:p>
    <w:p w:rsidR="00F61827" w:rsidRDefault="00F61827" w:rsidP="00F61827">
      <w:pPr>
        <w:pStyle w:val="NormalWeb"/>
        <w:ind w:left="720"/>
      </w:pPr>
      <w:r>
        <w:rPr>
          <w:i/>
          <w:iCs/>
        </w:rPr>
        <w:t>(Example: "To train 20 local youth in basic digital storytelling by organizing a 3-day workshop series in Tbilisi by November 2026 using a €600 micro-grant.")</w:t>
      </w:r>
    </w:p>
    <w:p w:rsidR="00F61827" w:rsidRDefault="00F61827" w:rsidP="00F61827">
      <w:pPr>
        <w:pStyle w:val="Heading3"/>
      </w:pPr>
      <w:r>
        <w:t>Module 2: Planning Steps, Resources, and Timelines (Lesson 3)</w:t>
      </w:r>
    </w:p>
    <w:p w:rsidR="00F61827" w:rsidRDefault="00F61827" w:rsidP="00F61827">
      <w:pPr>
        <w:pStyle w:val="Heading4"/>
      </w:pPr>
      <w:r>
        <w:t>Section 2.1: Work Breakdown Structure (WBS)</w:t>
      </w:r>
    </w:p>
    <w:p w:rsidR="00F61827" w:rsidRDefault="00F61827" w:rsidP="00F61827">
      <w:pPr>
        <w:pStyle w:val="NormalWeb"/>
      </w:pPr>
      <w:r>
        <w:t xml:space="preserve">Break down your project into 3 distinct operational phases, and list at least 2 specific tasks under each phase. 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3033"/>
        <w:gridCol w:w="2787"/>
        <w:gridCol w:w="3524"/>
      </w:tblGrid>
      <w:tr w:rsidR="00F61827" w:rsidTr="00F6182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61827" w:rsidRDefault="00F61827">
            <w:pPr>
              <w:spacing w:after="480"/>
            </w:pPr>
            <w:r>
              <w:rPr>
                <w:rStyle w:val="Strong"/>
              </w:rPr>
              <w:t>Project Phase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61827" w:rsidRDefault="00F61827">
            <w:pPr>
              <w:spacing w:after="480"/>
            </w:pPr>
            <w:r>
              <w:rPr>
                <w:rStyle w:val="Strong"/>
              </w:rPr>
              <w:t>Specific Deliverables / Tasks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61827" w:rsidRDefault="00F61827">
            <w:pPr>
              <w:spacing w:after="480"/>
            </w:pPr>
            <w:r>
              <w:rPr>
                <w:rStyle w:val="Strong"/>
              </w:rPr>
              <w:t>Allocated Resources (€, materials, skills)</w:t>
            </w:r>
          </w:p>
        </w:tc>
      </w:tr>
      <w:tr w:rsidR="00F61827" w:rsidTr="00F6182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61827" w:rsidRDefault="00F61827">
            <w:pPr>
              <w:spacing w:after="480"/>
            </w:pPr>
            <w:r>
              <w:rPr>
                <w:b/>
                <w:bCs/>
              </w:rPr>
              <w:t>Phase 1: Preparation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61827" w:rsidRDefault="00F61827">
            <w:pPr>
              <w:pStyle w:val="NormalWeb"/>
            </w:pPr>
            <w:r>
              <w:t>Task 1.1:</w:t>
            </w:r>
          </w:p>
          <w:p w:rsidR="00F61827" w:rsidRDefault="00F61827">
            <w:r>
              <w:br/>
            </w:r>
          </w:p>
          <w:p w:rsidR="00F61827" w:rsidRDefault="00F61827">
            <w:pPr>
              <w:pStyle w:val="NormalWeb"/>
            </w:pPr>
            <w:r>
              <w:t>Task 1.2: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61827" w:rsidRDefault="00F61827"/>
        </w:tc>
      </w:tr>
      <w:tr w:rsidR="00F61827" w:rsidTr="00F6182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61827" w:rsidRDefault="00F61827">
            <w:pPr>
              <w:rPr>
                <w:sz w:val="24"/>
                <w:szCs w:val="24"/>
              </w:rPr>
            </w:pPr>
            <w:r>
              <w:rPr>
                <w:b/>
                <w:bCs/>
              </w:rPr>
              <w:t>Phase 2: Execution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61827" w:rsidRDefault="00F61827">
            <w:pPr>
              <w:pStyle w:val="NormalWeb"/>
            </w:pPr>
            <w:r>
              <w:t>Task 2.1:</w:t>
            </w:r>
          </w:p>
          <w:p w:rsidR="00F61827" w:rsidRDefault="00F61827">
            <w:r>
              <w:br/>
            </w:r>
          </w:p>
          <w:p w:rsidR="00F61827" w:rsidRDefault="00F61827">
            <w:pPr>
              <w:pStyle w:val="NormalWeb"/>
            </w:pPr>
            <w:r>
              <w:t>Task 2.2: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61827" w:rsidRDefault="00F61827"/>
        </w:tc>
        <w:bookmarkStart w:id="0" w:name="_GoBack"/>
        <w:bookmarkEnd w:id="0"/>
      </w:tr>
      <w:tr w:rsidR="00F61827" w:rsidTr="00F6182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61827" w:rsidRDefault="00F61827">
            <w:pPr>
              <w:rPr>
                <w:sz w:val="24"/>
                <w:szCs w:val="24"/>
              </w:rPr>
            </w:pPr>
            <w:r>
              <w:rPr>
                <w:b/>
                <w:bCs/>
              </w:rPr>
              <w:lastRenderedPageBreak/>
              <w:t>Phase 3: Follow-Up &amp; Evaluation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61827" w:rsidRDefault="00F61827">
            <w:pPr>
              <w:pStyle w:val="NormalWeb"/>
            </w:pPr>
            <w:r>
              <w:t>Task 3.1:</w:t>
            </w:r>
          </w:p>
          <w:p w:rsidR="00F61827" w:rsidRDefault="00F61827">
            <w:r>
              <w:br/>
            </w:r>
          </w:p>
          <w:p w:rsidR="00F61827" w:rsidRDefault="00F61827">
            <w:pPr>
              <w:pStyle w:val="NormalWeb"/>
            </w:pPr>
            <w:r>
              <w:t>Task 3.2: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61827" w:rsidRDefault="00F61827"/>
        </w:tc>
      </w:tr>
    </w:tbl>
    <w:p w:rsidR="00F61827" w:rsidRDefault="00F61827" w:rsidP="00F61827">
      <w:pPr>
        <w:pStyle w:val="Heading3"/>
        <w:rPr>
          <w:sz w:val="27"/>
          <w:szCs w:val="27"/>
        </w:rPr>
      </w:pPr>
      <w:r>
        <w:t>Module 3: Team Roles &amp; Accountability (Lesson 4)</w:t>
      </w:r>
    </w:p>
    <w:p w:rsidR="00F61827" w:rsidRDefault="00F61827" w:rsidP="00F61827">
      <w:pPr>
        <w:pStyle w:val="NormalWeb"/>
      </w:pPr>
      <w:r>
        <w:t xml:space="preserve">Define the operational structure of your team. Map out the functions you or future volunteers will fulfill. 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2624"/>
        <w:gridCol w:w="3869"/>
        <w:gridCol w:w="2851"/>
      </w:tblGrid>
      <w:tr w:rsidR="00F61827" w:rsidTr="00F6182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61827" w:rsidRDefault="00F61827">
            <w:pPr>
              <w:spacing w:after="480"/>
            </w:pPr>
            <w:r>
              <w:rPr>
                <w:rStyle w:val="Strong"/>
              </w:rPr>
              <w:t>Role Title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61827" w:rsidRDefault="00F61827">
            <w:pPr>
              <w:spacing w:after="480"/>
            </w:pPr>
            <w:r>
              <w:rPr>
                <w:rStyle w:val="Strong"/>
              </w:rPr>
              <w:t>Primary Responsibilities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61827" w:rsidRDefault="00F61827">
            <w:pPr>
              <w:spacing w:after="480"/>
            </w:pPr>
            <w:r>
              <w:rPr>
                <w:rStyle w:val="Strong"/>
              </w:rPr>
              <w:t>Assigned Team Member / Commitment Level</w:t>
            </w:r>
          </w:p>
        </w:tc>
      </w:tr>
      <w:tr w:rsidR="00F61827" w:rsidTr="00F6182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61827" w:rsidRDefault="00F61827">
            <w:pPr>
              <w:spacing w:after="480"/>
            </w:pPr>
            <w:r>
              <w:rPr>
                <w:b/>
                <w:bCs/>
              </w:rPr>
              <w:t>Project Coordinator / Leader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61827" w:rsidRDefault="00F61827">
            <w:pPr>
              <w:spacing w:after="480"/>
            </w:pPr>
            <w:r>
              <w:t>Oversees timeline, facilitates meetings, acts as main point of contact.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61827" w:rsidRDefault="00F61827"/>
        </w:tc>
      </w:tr>
      <w:tr w:rsidR="00F61827" w:rsidTr="00F6182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61827" w:rsidRDefault="00F61827">
            <w:pPr>
              <w:spacing w:after="480"/>
              <w:rPr>
                <w:sz w:val="24"/>
                <w:szCs w:val="24"/>
              </w:rPr>
            </w:pPr>
            <w:r>
              <w:rPr>
                <w:b/>
                <w:bCs/>
              </w:rPr>
              <w:t>Logistics &amp; Finance Manager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61827" w:rsidRDefault="00F61827">
            <w:pPr>
              <w:spacing w:after="480"/>
            </w:pPr>
            <w:r>
              <w:t>Tracks budget, manages materials, coordinates venues.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61827" w:rsidRDefault="00F61827"/>
        </w:tc>
      </w:tr>
      <w:tr w:rsidR="00F61827" w:rsidTr="00F6182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61827" w:rsidRDefault="00F61827">
            <w:pPr>
              <w:spacing w:after="480"/>
              <w:rPr>
                <w:sz w:val="24"/>
                <w:szCs w:val="24"/>
              </w:rPr>
            </w:pPr>
            <w:r>
              <w:rPr>
                <w:b/>
                <w:bCs/>
              </w:rPr>
              <w:t>Communications / PR Officer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61827" w:rsidRDefault="00F61827">
            <w:pPr>
              <w:spacing w:after="480"/>
            </w:pPr>
            <w:r>
              <w:t>Handles social media, graphic design, participant outreach.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61827" w:rsidRDefault="00F61827"/>
        </w:tc>
      </w:tr>
      <w:tr w:rsidR="00F61827" w:rsidTr="00F6182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61827" w:rsidRDefault="00F61827">
            <w:pPr>
              <w:spacing w:after="480"/>
              <w:rPr>
                <w:sz w:val="24"/>
                <w:szCs w:val="24"/>
              </w:rPr>
            </w:pPr>
            <w:r>
              <w:rPr>
                <w:b/>
                <w:bCs/>
              </w:rPr>
              <w:t>Digital Tool / Tech Specialist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61827" w:rsidRDefault="00F61827">
            <w:pPr>
              <w:spacing w:after="480"/>
            </w:pPr>
            <w:r>
              <w:t>Manages digital assets, Moodle/Discord onboarding, or NFT coordination.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61827" w:rsidRDefault="00F61827"/>
        </w:tc>
      </w:tr>
    </w:tbl>
    <w:p w:rsidR="00F61827" w:rsidRDefault="00F61827" w:rsidP="00F61827">
      <w:pPr>
        <w:pStyle w:val="Heading3"/>
        <w:rPr>
          <w:sz w:val="27"/>
          <w:szCs w:val="27"/>
        </w:rPr>
      </w:pPr>
      <w:r>
        <w:t>Module 4: Risk Assessment Matrix &amp; Real-Time Crisis (Lesson 5)</w:t>
      </w:r>
    </w:p>
    <w:p w:rsidR="00F61827" w:rsidRDefault="00F61827" w:rsidP="00F61827">
      <w:pPr>
        <w:pStyle w:val="NormalWeb"/>
      </w:pPr>
      <w:r>
        <w:lastRenderedPageBreak/>
        <w:t>Identify at least 2 general risks and 1 digital/tech-specific risk. Use the formula</w:t>
      </w:r>
      <w:r>
        <w:rPr>
          <w:rFonts w:ascii="Sylfaen" w:hAnsi="Sylfaen"/>
          <w:lang w:val="ka-GE"/>
        </w:rPr>
        <w:t>.</w:t>
      </w:r>
      <w:r>
        <w:t xml:space="preserve"> Any score of </w:t>
      </w:r>
      <w:r>
        <w:rPr>
          <w:b/>
          <w:bCs/>
        </w:rPr>
        <w:t>15 or higher</w:t>
      </w:r>
      <w:r>
        <w:t xml:space="preserve"> requires a mandatory Contingency Plan! 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2029"/>
        <w:gridCol w:w="1861"/>
        <w:gridCol w:w="1433"/>
        <w:gridCol w:w="1620"/>
        <w:gridCol w:w="2401"/>
      </w:tblGrid>
      <w:tr w:rsidR="00F61827" w:rsidTr="00F6182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61827" w:rsidRDefault="00F61827">
            <w:pPr>
              <w:spacing w:after="480"/>
            </w:pPr>
            <w:r>
              <w:rPr>
                <w:rStyle w:val="Strong"/>
              </w:rPr>
              <w:t>Identified Risk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61827" w:rsidRDefault="00F61827">
            <w:pPr>
              <w:spacing w:after="480"/>
            </w:pPr>
            <w:r>
              <w:rPr>
                <w:rStyle w:val="Strong"/>
              </w:rPr>
              <w:t>Probability(1-5)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61827" w:rsidRDefault="00F61827">
            <w:pPr>
              <w:spacing w:after="480"/>
            </w:pPr>
            <w:r>
              <w:rPr>
                <w:rStyle w:val="Strong"/>
              </w:rPr>
              <w:t>Impact(1-5)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61827" w:rsidRDefault="00F61827">
            <w:pPr>
              <w:spacing w:after="480"/>
            </w:pPr>
            <w:r>
              <w:rPr>
                <w:rStyle w:val="Strong"/>
              </w:rPr>
              <w:t>Total Score(P×I)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61827" w:rsidRDefault="00F61827">
            <w:pPr>
              <w:spacing w:after="480"/>
            </w:pPr>
            <w:r>
              <w:rPr>
                <w:rStyle w:val="Strong"/>
              </w:rPr>
              <w:t>Contingency / Plan B (Mandatory if Score ≥ 15)</w:t>
            </w:r>
          </w:p>
        </w:tc>
      </w:tr>
      <w:tr w:rsidR="00F61827" w:rsidTr="00F6182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61827" w:rsidRDefault="00F61827">
            <w:pPr>
              <w:spacing w:after="480"/>
            </w:pPr>
            <w:r>
              <w:rPr>
                <w:b/>
                <w:bCs/>
              </w:rPr>
              <w:t>Risk 1 (General):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61827" w:rsidRDefault="00F61827"/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61827" w:rsidRDefault="00F6182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61827" w:rsidRDefault="00F6182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61827" w:rsidRDefault="00F61827">
            <w:pPr>
              <w:rPr>
                <w:sz w:val="20"/>
                <w:szCs w:val="20"/>
              </w:rPr>
            </w:pPr>
          </w:p>
        </w:tc>
      </w:tr>
      <w:tr w:rsidR="00F61827" w:rsidTr="00F6182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61827" w:rsidRDefault="00F61827">
            <w:pPr>
              <w:spacing w:after="480"/>
              <w:rPr>
                <w:sz w:val="24"/>
                <w:szCs w:val="24"/>
              </w:rPr>
            </w:pPr>
            <w:r>
              <w:rPr>
                <w:b/>
                <w:bCs/>
              </w:rPr>
              <w:t>Risk 2 (General):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61827" w:rsidRDefault="00F61827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61827" w:rsidRDefault="00F6182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61827" w:rsidRDefault="00F6182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61827" w:rsidRDefault="00F61827">
            <w:pPr>
              <w:rPr>
                <w:sz w:val="20"/>
                <w:szCs w:val="20"/>
              </w:rPr>
            </w:pPr>
          </w:p>
        </w:tc>
      </w:tr>
      <w:tr w:rsidR="00F61827" w:rsidTr="00F6182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61827" w:rsidRDefault="00F61827">
            <w:pPr>
              <w:spacing w:after="480"/>
              <w:rPr>
                <w:sz w:val="24"/>
                <w:szCs w:val="24"/>
              </w:rPr>
            </w:pPr>
            <w:r>
              <w:rPr>
                <w:b/>
                <w:bCs/>
              </w:rPr>
              <w:t>Risk 3 (Digital/Tech):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61827" w:rsidRDefault="00F61827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61827" w:rsidRDefault="00F6182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61827" w:rsidRDefault="00F6182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61827" w:rsidRDefault="00F61827">
            <w:pPr>
              <w:rPr>
                <w:sz w:val="20"/>
                <w:szCs w:val="20"/>
              </w:rPr>
            </w:pPr>
          </w:p>
        </w:tc>
      </w:tr>
    </w:tbl>
    <w:p w:rsidR="00F61827" w:rsidRDefault="00F61827" w:rsidP="00F61827">
      <w:pPr>
        <w:pStyle w:val="Heading3"/>
        <w:rPr>
          <w:sz w:val="27"/>
          <w:szCs w:val="27"/>
        </w:rPr>
      </w:pPr>
      <w:r>
        <w:t>Module 5: Launch Day, Sustainability &amp; Ethics (Lesson 6)</w:t>
      </w:r>
    </w:p>
    <w:p w:rsidR="00F61827" w:rsidRDefault="00F61827" w:rsidP="00F61827">
      <w:pPr>
        <w:pStyle w:val="Heading4"/>
      </w:pPr>
      <w:r>
        <w:t>Section 5.1: The 3-Phase Launch Strategy</w:t>
      </w:r>
    </w:p>
    <w:p w:rsidR="00F61827" w:rsidRDefault="00F61827" w:rsidP="00F61827">
      <w:pPr>
        <w:pStyle w:val="NormalWeb"/>
      </w:pPr>
      <w:r>
        <w:t>Outline your quick action steps for your project's grand opening:</w:t>
      </w:r>
    </w:p>
    <w:p w:rsidR="00F61827" w:rsidRDefault="00F61827" w:rsidP="00F61827">
      <w:pPr>
        <w:pStyle w:val="NormalWeb"/>
        <w:numPr>
          <w:ilvl w:val="0"/>
          <w:numId w:val="3"/>
        </w:numPr>
      </w:pPr>
      <w:r>
        <w:rPr>
          <w:b/>
          <w:bCs/>
        </w:rPr>
        <w:t>Pre-Launch (The Build-Up):</w:t>
      </w:r>
      <w:r>
        <w:t xml:space="preserve"> How will you create buzz and anticipation? ___________________________</w:t>
      </w:r>
    </w:p>
    <w:p w:rsidR="00F61827" w:rsidRDefault="00F61827" w:rsidP="00F61827">
      <w:pPr>
        <w:pStyle w:val="NormalWeb"/>
        <w:numPr>
          <w:ilvl w:val="0"/>
          <w:numId w:val="3"/>
        </w:numPr>
      </w:pPr>
      <w:r>
        <w:rPr>
          <w:b/>
          <w:bCs/>
        </w:rPr>
        <w:t>Launch Day (The Execution):</w:t>
      </w:r>
      <w:r>
        <w:t xml:space="preserve"> What is your main event, and how will tech/logistics be monitored? ___________________________</w:t>
      </w:r>
    </w:p>
    <w:p w:rsidR="00F61827" w:rsidRDefault="00F61827" w:rsidP="00F61827">
      <w:pPr>
        <w:pStyle w:val="NormalWeb"/>
        <w:numPr>
          <w:ilvl w:val="0"/>
          <w:numId w:val="3"/>
        </w:numPr>
      </w:pPr>
      <w:r>
        <w:rPr>
          <w:b/>
          <w:bCs/>
        </w:rPr>
        <w:t>Post-Launch (The Momentum):</w:t>
      </w:r>
      <w:r>
        <w:t xml:space="preserve"> What is the immediate "Next Step" you will give to your attendees? ___________________________</w:t>
      </w:r>
    </w:p>
    <w:p w:rsidR="00F61827" w:rsidRDefault="00F61827" w:rsidP="00F61827">
      <w:pPr>
        <w:pStyle w:val="Heading4"/>
      </w:pPr>
      <w:r>
        <w:t>Section 5.2: The Long-Term Sustainability Canvas</w:t>
      </w:r>
    </w:p>
    <w:p w:rsidR="00F61827" w:rsidRDefault="00F61827" w:rsidP="00F61827">
      <w:pPr>
        <w:pStyle w:val="NormalWeb"/>
      </w:pPr>
      <w:r>
        <w:t xml:space="preserve">How will your project survive once the initial €600 budget or grant is fully spent? </w:t>
      </w:r>
    </w:p>
    <w:p w:rsidR="00F61827" w:rsidRDefault="00F61827" w:rsidP="00F61827">
      <w:pPr>
        <w:pStyle w:val="NormalWeb"/>
        <w:numPr>
          <w:ilvl w:val="0"/>
          <w:numId w:val="4"/>
        </w:numPr>
      </w:pPr>
      <w:r>
        <w:rPr>
          <w:b/>
          <w:bCs/>
        </w:rPr>
        <w:t>Institutional Partnership Anchor:</w:t>
      </w:r>
      <w:r>
        <w:t xml:space="preserve"> Which local institution (municipality, library, school) will provide free support, venues, or resources? ___________________________</w:t>
      </w:r>
    </w:p>
    <w:p w:rsidR="00F61827" w:rsidRDefault="00F61827" w:rsidP="00F61827">
      <w:pPr>
        <w:pStyle w:val="NormalWeb"/>
        <w:numPr>
          <w:ilvl w:val="0"/>
          <w:numId w:val="4"/>
        </w:numPr>
      </w:pPr>
      <w:r>
        <w:rPr>
          <w:b/>
          <w:bCs/>
        </w:rPr>
        <w:t>Alternative Funding Streams:</w:t>
      </w:r>
      <w:r>
        <w:t xml:space="preserve"> Name alternative funding methods you will explore (e.g., crowdfunding, sponsorships, upcoming Erasmus+ applications). ___________________________</w:t>
      </w:r>
    </w:p>
    <w:p w:rsidR="00F61827" w:rsidRDefault="00F61827" w:rsidP="00F61827">
      <w:pPr>
        <w:pStyle w:val="Heading4"/>
      </w:pPr>
      <w:r>
        <w:lastRenderedPageBreak/>
        <w:t>Section 5.3: Ethical Launch &amp; Transparency Checklist</w:t>
      </w:r>
    </w:p>
    <w:p w:rsidR="00F61827" w:rsidRDefault="00F61827" w:rsidP="00F61827">
      <w:pPr>
        <w:pStyle w:val="NormalWeb"/>
        <w:numPr>
          <w:ilvl w:val="0"/>
          <w:numId w:val="5"/>
        </w:numPr>
      </w:pPr>
      <w:r>
        <w:rPr>
          <w:b/>
          <w:bCs/>
        </w:rPr>
        <w:t>Financial Transparency:</w:t>
      </w:r>
      <w:r>
        <w:t xml:space="preserve"> How will you publicly disclose exactly how your €600 or project proceeds are spent? </w:t>
      </w:r>
    </w:p>
    <w:p w:rsidR="00F61827" w:rsidRDefault="00F61827" w:rsidP="00F61827">
      <w:pPr>
        <w:pStyle w:val="NormalWeb"/>
        <w:numPr>
          <w:ilvl w:val="0"/>
          <w:numId w:val="5"/>
        </w:numPr>
      </w:pPr>
      <w:r>
        <w:rPr>
          <w:b/>
          <w:bCs/>
        </w:rPr>
        <w:t>Data Ownership &amp; Safety:</w:t>
      </w:r>
      <w:r>
        <w:t xml:space="preserve"> How will you protect the privacy, data, and digital safety of your participants? </w:t>
      </w:r>
    </w:p>
    <w:p w:rsidR="00F61827" w:rsidRDefault="00F61827" w:rsidP="00F61827">
      <w:pPr>
        <w:pStyle w:val="NormalWeb"/>
        <w:numPr>
          <w:ilvl w:val="0"/>
          <w:numId w:val="5"/>
        </w:numPr>
      </w:pPr>
      <w:r>
        <w:rPr>
          <w:rFonts w:ascii="Segoe UI Symbol" w:hAnsi="Segoe UI Symbol" w:cs="Segoe UI Symbol"/>
          <w:b/>
          <w:bCs/>
        </w:rPr>
        <w:t>✍️</w:t>
      </w:r>
      <w:r>
        <w:rPr>
          <w:b/>
          <w:bCs/>
        </w:rPr>
        <w:t xml:space="preserve"> Your Accountability Commitment Statement:</w:t>
      </w:r>
    </w:p>
    <w:p w:rsidR="00F61827" w:rsidRDefault="00F61827" w:rsidP="00F61827">
      <w:pPr>
        <w:pStyle w:val="NormalWeb"/>
        <w:ind w:left="720"/>
      </w:pPr>
      <w:r>
        <w:rPr>
          <w:i/>
          <w:iCs/>
        </w:rPr>
        <w:t>(Write a short paragraph outlining your commitment to transparent and ethical project management.)</w:t>
      </w:r>
    </w:p>
    <w:p w:rsidR="00F61827" w:rsidRDefault="00F61827" w:rsidP="00F61827"/>
    <w:p w:rsidR="00F206B6" w:rsidRDefault="00F206B6"/>
    <w:sectPr w:rsidR="00F206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7E3D8F"/>
    <w:multiLevelType w:val="multilevel"/>
    <w:tmpl w:val="94F87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FB70B6"/>
    <w:multiLevelType w:val="multilevel"/>
    <w:tmpl w:val="97B8E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A50AFE"/>
    <w:multiLevelType w:val="multilevel"/>
    <w:tmpl w:val="C8726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F3D5664"/>
    <w:multiLevelType w:val="multilevel"/>
    <w:tmpl w:val="0BE24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E37C2D"/>
    <w:multiLevelType w:val="multilevel"/>
    <w:tmpl w:val="2D92A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4C9"/>
    <w:rsid w:val="00952CEA"/>
    <w:rsid w:val="00F206B6"/>
    <w:rsid w:val="00F61827"/>
    <w:rsid w:val="00FD3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97EF1D-CA47-468A-A63B-82980591B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1827"/>
    <w:pPr>
      <w:widowControl w:val="0"/>
      <w:spacing w:after="0" w:line="240" w:lineRule="auto"/>
    </w:pPr>
    <w:rPr>
      <w:rFonts w:ascii="Arial" w:eastAsia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F61827"/>
    <w:pPr>
      <w:spacing w:before="240" w:after="240"/>
      <w:outlineLvl w:val="0"/>
    </w:pPr>
    <w:rPr>
      <w:b/>
      <w:bCs/>
      <w:sz w:val="48"/>
      <w:szCs w:val="4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F61827"/>
    <w:pP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F61827"/>
    <w:pPr>
      <w:spacing w:before="255" w:after="255"/>
      <w:outlineLvl w:val="3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61827"/>
    <w:rPr>
      <w:rFonts w:ascii="Arial" w:eastAsia="Arial" w:hAnsi="Arial" w:cs="Arial"/>
      <w:b/>
      <w:bCs/>
      <w:sz w:val="48"/>
      <w:szCs w:val="48"/>
    </w:rPr>
  </w:style>
  <w:style w:type="character" w:customStyle="1" w:styleId="Heading3Char">
    <w:name w:val="Heading 3 Char"/>
    <w:basedOn w:val="DefaultParagraphFont"/>
    <w:link w:val="Heading3"/>
    <w:semiHidden/>
    <w:rsid w:val="00F61827"/>
    <w:rPr>
      <w:rFonts w:ascii="Arial" w:eastAsia="Arial" w:hAnsi="Arial" w:cs="Arial"/>
      <w:b/>
      <w:bCs/>
      <w:sz w:val="28"/>
      <w:szCs w:val="28"/>
    </w:rPr>
  </w:style>
  <w:style w:type="character" w:customStyle="1" w:styleId="Heading4Char">
    <w:name w:val="Heading 4 Char"/>
    <w:basedOn w:val="DefaultParagraphFont"/>
    <w:link w:val="Heading4"/>
    <w:semiHidden/>
    <w:rsid w:val="00F61827"/>
    <w:rPr>
      <w:rFonts w:ascii="Arial" w:eastAsia="Arial" w:hAnsi="Arial" w:cs="Arial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F6182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6182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625</Words>
  <Characters>3566</Characters>
  <Application>Microsoft Office Word</Application>
  <DocSecurity>0</DocSecurity>
  <Lines>29</Lines>
  <Paragraphs>8</Paragraphs>
  <ScaleCrop>false</ScaleCrop>
  <Company/>
  <LinksUpToDate>false</LinksUpToDate>
  <CharactersWithSpaces>4183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2026-06-04T11:19:00Z</dcterms:created>
  <dcterms:modified xsi:type="dcterms:W3CDTF">2026-06-04T11:22:00Z</dcterms:modified>
</cp:coreProperties>
</file>